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1C" w:rsidRPr="00AF6A98" w:rsidRDefault="0022171C" w:rsidP="00F5272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F6A9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запроса котировок</w:t>
      </w:r>
    </w:p>
    <w:p w:rsidR="0022171C" w:rsidRPr="00F52722" w:rsidRDefault="0022171C" w:rsidP="00D8706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60" w:type="dxa"/>
        <w:tblCellSpacing w:w="0" w:type="dxa"/>
        <w:tblInd w:w="-720" w:type="dxa"/>
        <w:tblCellMar>
          <w:left w:w="0" w:type="dxa"/>
          <w:right w:w="0" w:type="dxa"/>
        </w:tblCellMar>
        <w:tblLook w:val="00A0"/>
      </w:tblPr>
      <w:tblGrid>
        <w:gridCol w:w="2700"/>
        <w:gridCol w:w="7560"/>
      </w:tblGrid>
      <w:tr w:rsidR="0022171C" w:rsidRPr="00B310C9" w:rsidTr="00F52722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размещения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процедуры </w:t>
            </w: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>заказа:</w:t>
            </w:r>
          </w:p>
        </w:tc>
        <w:tc>
          <w:tcPr>
            <w:tcW w:w="7560" w:type="dxa"/>
            <w:vAlign w:val="center"/>
          </w:tcPr>
          <w:p w:rsidR="0022171C" w:rsidRDefault="0022171C" w:rsidP="00B7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71C" w:rsidRDefault="0022171C" w:rsidP="00B7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 котировок </w:t>
            </w:r>
          </w:p>
          <w:p w:rsidR="0022171C" w:rsidRPr="00D8706C" w:rsidRDefault="0022171C" w:rsidP="00B7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71C" w:rsidRPr="00B310C9" w:rsidTr="00F52722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7560" w:type="dxa"/>
            <w:vAlign w:val="center"/>
          </w:tcPr>
          <w:p w:rsidR="0022171C" w:rsidRPr="00522883" w:rsidRDefault="0022171C" w:rsidP="00AF6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 котировок на поставку одного 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широкоформатного сканера KIP 2300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ией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>, программн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ым 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ием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>, шнур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питания для нужд ОАО «ГСКБ «Алмаз-Антей»</w:t>
            </w:r>
          </w:p>
        </w:tc>
      </w:tr>
    </w:tbl>
    <w:p w:rsidR="0022171C" w:rsidRPr="00D8706C" w:rsidRDefault="0022171C" w:rsidP="00D8706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8706C">
        <w:rPr>
          <w:rFonts w:ascii="Times New Roman" w:hAnsi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10260" w:type="dxa"/>
        <w:tblCellSpacing w:w="0" w:type="dxa"/>
        <w:tblInd w:w="-720" w:type="dxa"/>
        <w:tblCellMar>
          <w:left w:w="0" w:type="dxa"/>
          <w:right w:w="0" w:type="dxa"/>
        </w:tblCellMar>
        <w:tblLook w:val="00A0"/>
      </w:tblPr>
      <w:tblGrid>
        <w:gridCol w:w="2700"/>
        <w:gridCol w:w="7560"/>
      </w:tblGrid>
      <w:tr w:rsidR="0022171C" w:rsidRPr="00B310C9" w:rsidTr="00F52722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756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ОАО «ГСКБ «Алмаз-Антей»</w:t>
            </w: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171C" w:rsidRPr="00B310C9" w:rsidTr="00F52722">
        <w:trPr>
          <w:trHeight w:val="1065"/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52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560" w:type="dxa"/>
            <w:vAlign w:val="center"/>
          </w:tcPr>
          <w:p w:rsidR="0022171C" w:rsidRPr="00D8706C" w:rsidRDefault="0022171C" w:rsidP="00F52722">
            <w:pPr>
              <w:ind w:left="-900" w:firstLine="9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Россия, 125190,   г. Москва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Ленинградский проспект, д. 80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, корп.16</w:t>
            </w:r>
          </w:p>
        </w:tc>
      </w:tr>
    </w:tbl>
    <w:p w:rsidR="0022171C" w:rsidRPr="00F52722" w:rsidRDefault="0022171C" w:rsidP="00F52722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8706C">
        <w:rPr>
          <w:rFonts w:ascii="Times New Roman" w:hAnsi="Times New Roman"/>
          <w:b/>
          <w:bCs/>
          <w:sz w:val="27"/>
          <w:szCs w:val="27"/>
          <w:lang w:eastAsia="ru-RU"/>
        </w:rPr>
        <w:t>Контактная информация</w:t>
      </w:r>
    </w:p>
    <w:tbl>
      <w:tblPr>
        <w:tblW w:w="10260" w:type="dxa"/>
        <w:tblCellSpacing w:w="0" w:type="dxa"/>
        <w:tblInd w:w="-720" w:type="dxa"/>
        <w:tblCellMar>
          <w:left w:w="0" w:type="dxa"/>
          <w:right w:w="0" w:type="dxa"/>
        </w:tblCellMar>
        <w:tblLook w:val="00A0"/>
      </w:tblPr>
      <w:tblGrid>
        <w:gridCol w:w="2747"/>
        <w:gridCol w:w="7513"/>
      </w:tblGrid>
      <w:tr w:rsidR="0022171C" w:rsidRPr="00B310C9" w:rsidTr="00F52722">
        <w:trPr>
          <w:tblCellSpacing w:w="0" w:type="dxa"/>
        </w:trPr>
        <w:tc>
          <w:tcPr>
            <w:tcW w:w="0" w:type="auto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7513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Россия, 125190,   г. Москва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Ленинградский проспект, д. 80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, корп.16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0" w:type="auto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22171C" w:rsidRPr="00522883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71C" w:rsidRPr="00B310C9" w:rsidTr="00F52722">
        <w:trPr>
          <w:tblCellSpacing w:w="0" w:type="dxa"/>
        </w:trPr>
        <w:tc>
          <w:tcPr>
            <w:tcW w:w="0" w:type="auto"/>
            <w:vAlign w:val="center"/>
          </w:tcPr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</w:t>
            </w:r>
          </w:p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почты: </w:t>
            </w:r>
          </w:p>
        </w:tc>
        <w:tc>
          <w:tcPr>
            <w:tcW w:w="7513" w:type="dxa"/>
            <w:vAlign w:val="center"/>
          </w:tcPr>
          <w:p w:rsidR="0022171C" w:rsidRPr="00522883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almaz_zakupki@mail.ru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0" w:type="auto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2171C" w:rsidRPr="00B310C9" w:rsidTr="00F52722">
        <w:trPr>
          <w:tblCellSpacing w:w="0" w:type="dxa"/>
        </w:trPr>
        <w:tc>
          <w:tcPr>
            <w:tcW w:w="0" w:type="auto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7513" w:type="dxa"/>
            <w:vAlign w:val="center"/>
          </w:tcPr>
          <w:p w:rsidR="0022171C" w:rsidRPr="00522883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+7 (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654-05-70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0" w:type="auto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</w:tcPr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171C" w:rsidRPr="00B310C9" w:rsidTr="00F52722">
        <w:trPr>
          <w:tblCellSpacing w:w="0" w:type="dxa"/>
        </w:trPr>
        <w:tc>
          <w:tcPr>
            <w:tcW w:w="0" w:type="auto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7513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Бердыкина Виктория Викторовна </w:t>
            </w:r>
          </w:p>
        </w:tc>
      </w:tr>
    </w:tbl>
    <w:p w:rsidR="0022171C" w:rsidRPr="00D8706C" w:rsidRDefault="0022171C" w:rsidP="00D8706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8706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Предмет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договора</w:t>
      </w:r>
    </w:p>
    <w:tbl>
      <w:tblPr>
        <w:tblW w:w="10260" w:type="dxa"/>
        <w:tblCellSpacing w:w="0" w:type="dxa"/>
        <w:tblInd w:w="-720" w:type="dxa"/>
        <w:tblCellMar>
          <w:left w:w="0" w:type="dxa"/>
          <w:right w:w="0" w:type="dxa"/>
        </w:tblCellMar>
        <w:tblLook w:val="00A0"/>
      </w:tblPr>
      <w:tblGrid>
        <w:gridCol w:w="2700"/>
        <w:gridCol w:w="7560"/>
      </w:tblGrid>
      <w:tr w:rsidR="0022171C" w:rsidRPr="00B310C9" w:rsidTr="00AF6A98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560" w:type="dxa"/>
            <w:vAlign w:val="center"/>
          </w:tcPr>
          <w:p w:rsidR="0022171C" w:rsidRPr="008C6824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>поставк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одного 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широкоформатного сканера KIP 2300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ией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>, программн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ым 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ием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>, шнур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8C6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питания для нужд ОАО «ГСКБ «Алмаз-Антей»</w:t>
            </w:r>
          </w:p>
        </w:tc>
      </w:tr>
      <w:tr w:rsidR="0022171C" w:rsidRPr="00B310C9" w:rsidTr="00AF6A98">
        <w:trPr>
          <w:trHeight w:val="1110"/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F52722">
            <w:pPr>
              <w:spacing w:after="0" w:line="240" w:lineRule="auto"/>
              <w:ind w:right="10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560" w:type="dxa"/>
            <w:vAlign w:val="center"/>
          </w:tcPr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758 110 (семьсот пятьдесят восемь тысяч сто десять) рублей  00 копеек </w:t>
            </w:r>
          </w:p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71C" w:rsidRPr="00D8706C" w:rsidRDefault="0022171C" w:rsidP="00AF6A98">
            <w:pPr>
              <w:ind w:right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55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договора включает в себя стоимость оборудования, доставку, а также все налоги, сборы и другие обязательные платежи.</w:t>
            </w:r>
          </w:p>
        </w:tc>
      </w:tr>
      <w:tr w:rsidR="0022171C" w:rsidRPr="00E819B6" w:rsidTr="00AF6A98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Характеристики и количество поставляемого товара: </w:t>
            </w:r>
          </w:p>
        </w:tc>
        <w:tc>
          <w:tcPr>
            <w:tcW w:w="7560" w:type="dxa"/>
            <w:vAlign w:val="center"/>
          </w:tcPr>
          <w:p w:rsidR="0022171C" w:rsidRPr="00E819B6" w:rsidRDefault="0022171C" w:rsidP="001369E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Указаны в Техническом задании запроса котировок</w:t>
            </w:r>
          </w:p>
        </w:tc>
      </w:tr>
    </w:tbl>
    <w:p w:rsidR="0022171C" w:rsidRPr="00D8706C" w:rsidRDefault="0022171C" w:rsidP="00D8706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8706C">
        <w:rPr>
          <w:rFonts w:ascii="Times New Roman" w:hAnsi="Times New Roman"/>
          <w:b/>
          <w:bCs/>
          <w:sz w:val="27"/>
          <w:szCs w:val="27"/>
          <w:lang w:eastAsia="ru-RU"/>
        </w:rPr>
        <w:t>Условия поставки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,</w:t>
      </w:r>
      <w:r w:rsidRPr="00D8706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срок и условия оплаты</w:t>
      </w:r>
    </w:p>
    <w:tbl>
      <w:tblPr>
        <w:tblW w:w="10260" w:type="dxa"/>
        <w:tblCellSpacing w:w="0" w:type="dxa"/>
        <w:tblInd w:w="-720" w:type="dxa"/>
        <w:tblCellMar>
          <w:left w:w="0" w:type="dxa"/>
          <w:right w:w="0" w:type="dxa"/>
        </w:tblCellMar>
        <w:tblLook w:val="00A0"/>
      </w:tblPr>
      <w:tblGrid>
        <w:gridCol w:w="2700"/>
        <w:gridCol w:w="7560"/>
      </w:tblGrid>
      <w:tr w:rsidR="0022171C" w:rsidRPr="00B310C9" w:rsidTr="00F52722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поставки товара: </w:t>
            </w:r>
          </w:p>
        </w:tc>
        <w:tc>
          <w:tcPr>
            <w:tcW w:w="7560" w:type="dxa"/>
            <w:vAlign w:val="center"/>
          </w:tcPr>
          <w:p w:rsidR="0022171C" w:rsidRPr="00E819B6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9B6">
              <w:rPr>
                <w:rFonts w:ascii="Times New Roman" w:hAnsi="Times New Roman"/>
                <w:sz w:val="24"/>
                <w:szCs w:val="24"/>
                <w:lang w:eastAsia="ru-RU"/>
              </w:rPr>
              <w:t>Россия, 125190,   г. Москва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Ленинградский проспект, д. 80</w:t>
            </w:r>
            <w:r w:rsidRPr="00E819B6">
              <w:rPr>
                <w:rFonts w:ascii="Times New Roman" w:hAnsi="Times New Roman"/>
                <w:sz w:val="24"/>
                <w:szCs w:val="24"/>
                <w:lang w:eastAsia="ru-RU"/>
              </w:rPr>
              <w:t>, корп.16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поставки товара: </w:t>
            </w:r>
          </w:p>
        </w:tc>
        <w:tc>
          <w:tcPr>
            <w:tcW w:w="756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недели с даты заключения договора 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270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и условия оплаты поставки товаров: </w:t>
            </w:r>
          </w:p>
        </w:tc>
        <w:tc>
          <w:tcPr>
            <w:tcW w:w="7560" w:type="dxa"/>
            <w:vAlign w:val="center"/>
          </w:tcPr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</w:p>
        </w:tc>
      </w:tr>
    </w:tbl>
    <w:p w:rsidR="0022171C" w:rsidRPr="00D8706C" w:rsidRDefault="0022171C" w:rsidP="00F52722">
      <w:pPr>
        <w:spacing w:before="100" w:beforeAutospacing="1" w:after="100" w:afterAutospacing="1" w:line="240" w:lineRule="auto"/>
        <w:ind w:hanging="540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8706C">
        <w:rPr>
          <w:rFonts w:ascii="Times New Roman" w:hAnsi="Times New Roman"/>
          <w:b/>
          <w:bCs/>
          <w:sz w:val="27"/>
          <w:szCs w:val="27"/>
          <w:lang w:eastAsia="ru-RU"/>
        </w:rPr>
        <w:t>Информация о запросе котировок</w:t>
      </w:r>
    </w:p>
    <w:tbl>
      <w:tblPr>
        <w:tblW w:w="10260" w:type="dxa"/>
        <w:tblCellSpacing w:w="0" w:type="dxa"/>
        <w:tblInd w:w="-720" w:type="dxa"/>
        <w:tblCellMar>
          <w:left w:w="0" w:type="dxa"/>
          <w:right w:w="0" w:type="dxa"/>
        </w:tblCellMar>
        <w:tblLook w:val="00A0"/>
      </w:tblPr>
      <w:tblGrid>
        <w:gridCol w:w="3780"/>
        <w:gridCol w:w="6480"/>
      </w:tblGrid>
      <w:tr w:rsidR="0022171C" w:rsidRPr="00B310C9" w:rsidTr="00F52722">
        <w:trPr>
          <w:tblCellSpacing w:w="0" w:type="dxa"/>
        </w:trPr>
        <w:tc>
          <w:tcPr>
            <w:tcW w:w="3780" w:type="dxa"/>
            <w:vAlign w:val="center"/>
          </w:tcPr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подачи котировочных </w:t>
            </w:r>
          </w:p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заявок: </w:t>
            </w:r>
          </w:p>
        </w:tc>
        <w:tc>
          <w:tcPr>
            <w:tcW w:w="648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2519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125190,</w:t>
              </w:r>
              <w:r w:rsidRPr="00522883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. Москва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Ленинградский проспект, д. 80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22883">
              <w:rPr>
                <w:rFonts w:ascii="Times New Roman" w:hAnsi="Times New Roman"/>
                <w:sz w:val="24"/>
                <w:szCs w:val="24"/>
                <w:lang w:eastAsia="ru-RU"/>
              </w:rPr>
              <w:t>корп.16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378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648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23.07.2012 в 12:30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378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0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6480" w:type="dxa"/>
            <w:vAlign w:val="center"/>
          </w:tcPr>
          <w:p w:rsidR="0022171C" w:rsidRPr="00D8706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 07.2012 в 12:30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3780" w:type="dxa"/>
            <w:vAlign w:val="center"/>
          </w:tcPr>
          <w:p w:rsidR="0022171C" w:rsidRPr="001571B3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1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подведения итогов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запроса котировок:</w:t>
            </w:r>
          </w:p>
        </w:tc>
        <w:tc>
          <w:tcPr>
            <w:tcW w:w="6480" w:type="dxa"/>
            <w:vAlign w:val="center"/>
          </w:tcPr>
          <w:p w:rsidR="0022171C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30. 07.2012 </w:t>
            </w:r>
          </w:p>
        </w:tc>
      </w:tr>
      <w:tr w:rsidR="0022171C" w:rsidRPr="00B310C9" w:rsidTr="00F52722">
        <w:trPr>
          <w:tblCellSpacing w:w="0" w:type="dxa"/>
        </w:trPr>
        <w:tc>
          <w:tcPr>
            <w:tcW w:w="3780" w:type="dxa"/>
            <w:vAlign w:val="center"/>
          </w:tcPr>
          <w:p w:rsidR="0022171C" w:rsidRPr="00065642" w:rsidRDefault="0022171C" w:rsidP="00D8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6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заключения договора:</w:t>
            </w:r>
          </w:p>
        </w:tc>
        <w:tc>
          <w:tcPr>
            <w:tcW w:w="6480" w:type="dxa"/>
            <w:vAlign w:val="center"/>
          </w:tcPr>
          <w:p w:rsidR="0022171C" w:rsidRPr="00065642" w:rsidRDefault="0022171C" w:rsidP="000656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Pr="00065642">
              <w:rPr>
                <w:rFonts w:ascii="Times New Roman" w:hAnsi="Times New Roman"/>
                <w:sz w:val="24"/>
                <w:szCs w:val="24"/>
                <w:lang w:eastAsia="ru-RU"/>
              </w:rPr>
              <w:t>позднее десяти рабочих дней со дня размещения протокола оценки и сопоставления заявок на 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запросе </w:t>
            </w:r>
            <w:r w:rsidRPr="000656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котировок </w:t>
            </w:r>
            <w:r w:rsidRPr="00065642"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Заказчика.</w:t>
            </w:r>
          </w:p>
        </w:tc>
      </w:tr>
    </w:tbl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F36070">
      <w:pPr>
        <w:spacing w:after="240" w:line="240" w:lineRule="auto"/>
        <w:rPr>
          <w:lang w:eastAsia="ru-RU"/>
        </w:rPr>
      </w:pPr>
    </w:p>
    <w:p w:rsidR="0022171C" w:rsidRDefault="0022171C" w:rsidP="004463CB">
      <w:pPr>
        <w:pStyle w:val="NormalWeb"/>
        <w:spacing w:before="0" w:beforeAutospacing="0" w:after="240" w:afterAutospacing="0" w:line="24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 w:rsidR="0022171C" w:rsidRDefault="0022171C" w:rsidP="004463CB">
      <w:pPr>
        <w:pStyle w:val="Heading8"/>
        <w:spacing w:after="120"/>
      </w:pPr>
      <w:r>
        <w:rPr>
          <w:sz w:val="20"/>
          <w:szCs w:val="20"/>
        </w:rPr>
        <w:t xml:space="preserve">На бланке организации </w:t>
      </w:r>
      <w:r>
        <w:rPr>
          <w:sz w:val="20"/>
          <w:szCs w:val="20"/>
        </w:rPr>
        <w:br/>
        <w:t> </w:t>
      </w:r>
      <w:r>
        <w:t xml:space="preserve">                                         </w:t>
      </w:r>
    </w:p>
    <w:p w:rsidR="0022171C" w:rsidRDefault="0022171C" w:rsidP="004463CB">
      <w:pPr>
        <w:pStyle w:val="Heading8"/>
        <w:spacing w:after="120"/>
        <w:jc w:val="right"/>
      </w:pPr>
      <w:r>
        <w:t xml:space="preserve">  Председателю Комиссии </w:t>
      </w:r>
    </w:p>
    <w:p w:rsidR="0022171C" w:rsidRDefault="0022171C" w:rsidP="004463CB">
      <w:pPr>
        <w:pStyle w:val="Heading8"/>
        <w:spacing w:after="120"/>
        <w:jc w:val="right"/>
      </w:pPr>
      <w:r>
        <w:t xml:space="preserve">по проведению </w:t>
      </w:r>
    </w:p>
    <w:p w:rsidR="0022171C" w:rsidRDefault="0022171C" w:rsidP="004463CB">
      <w:pPr>
        <w:pStyle w:val="Heading8"/>
        <w:spacing w:after="120"/>
        <w:jc w:val="right"/>
      </w:pPr>
      <w:r>
        <w:t xml:space="preserve">процедуры размещения заказа </w:t>
      </w:r>
    </w:p>
    <w:p w:rsidR="0022171C" w:rsidRDefault="0022171C" w:rsidP="004463CB">
      <w:pPr>
        <w:pStyle w:val="Heading8"/>
        <w:spacing w:after="120"/>
        <w:ind w:left="5400"/>
        <w:jc w:val="right"/>
      </w:pPr>
      <w:r>
        <w:t>ОАО «ГСКБ «Алмаз – Антей»</w:t>
      </w:r>
    </w:p>
    <w:p w:rsidR="0022171C" w:rsidRDefault="0022171C" w:rsidP="004463CB">
      <w:pPr>
        <w:pStyle w:val="NormalWeb"/>
        <w:spacing w:before="0" w:beforeAutospacing="0" w:after="240" w:afterAutospacing="0" w:line="240" w:lineRule="atLeast"/>
        <w:jc w:val="right"/>
        <w:rPr>
          <w:sz w:val="20"/>
          <w:szCs w:val="20"/>
        </w:rPr>
      </w:pPr>
    </w:p>
    <w:p w:rsidR="0022171C" w:rsidRDefault="0022171C" w:rsidP="004463CB">
      <w:pPr>
        <w:pStyle w:val="NormalWeb"/>
        <w:spacing w:before="0" w:beforeAutospacing="0" w:after="240" w:afterAutospacing="0" w:line="240" w:lineRule="atLeast"/>
        <w:jc w:val="center"/>
        <w:rPr>
          <w:u w:val="single"/>
        </w:rPr>
      </w:pPr>
      <w:r>
        <w:rPr>
          <w:b/>
          <w:bCs/>
          <w:u w:val="single"/>
        </w:rPr>
        <w:t>КОТИРОВОЧНАЯ ЗАЯВКА</w:t>
      </w:r>
    </w:p>
    <w:p w:rsidR="0022171C" w:rsidRDefault="0022171C" w:rsidP="004463CB">
      <w:pPr>
        <w:pStyle w:val="NormalWeb"/>
        <w:spacing w:before="0" w:beforeAutospacing="0" w:after="240" w:afterAutospacing="0" w:line="240" w:lineRule="atLeast"/>
        <w:jc w:val="both"/>
        <w:rPr>
          <w:rStyle w:val="apple-converted-space"/>
        </w:rPr>
      </w:pPr>
      <w:r>
        <w:br/>
        <w:t>Изучив извещение о проведении запроса котировок «___________________» мы,</w:t>
      </w:r>
      <w:r>
        <w:rPr>
          <w:i/>
          <w:iCs/>
        </w:rPr>
        <w:t xml:space="preserve"> ________________________________(полностью название участника)</w:t>
      </w:r>
      <w:r>
        <w:t>, готовы осуществить поставку следующего товара:</w:t>
      </w:r>
    </w:p>
    <w:p w:rsidR="0022171C" w:rsidRDefault="0022171C" w:rsidP="004463CB">
      <w:pPr>
        <w:pStyle w:val="NormalWeb"/>
        <w:spacing w:before="0" w:beforeAutospacing="0" w:after="240" w:afterAutospacing="0" w:line="240" w:lineRule="atLeast"/>
        <w:rPr>
          <w:rStyle w:val="apple-converted-space"/>
        </w:rPr>
      </w:pPr>
      <w:r>
        <w:rPr>
          <w:rStyle w:val="apple-converted-space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2171C" w:rsidRDefault="0022171C" w:rsidP="004463CB">
      <w:pPr>
        <w:pStyle w:val="NormalWeb"/>
        <w:spacing w:before="0" w:beforeAutospacing="0" w:after="240" w:afterAutospacing="0" w:line="240" w:lineRule="atLeast"/>
        <w:ind w:left="720" w:hanging="720"/>
      </w:pPr>
      <w:r>
        <w:rPr>
          <w:rStyle w:val="apple-converted-space"/>
        </w:rPr>
        <w:t>О себе сообщаем: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</w:pPr>
      <w:r>
        <w:t>ИНН _____________________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  <w:rPr>
          <w:rStyle w:val="apple-converted-space"/>
        </w:rPr>
      </w:pPr>
      <w:r>
        <w:t>КПП</w:t>
      </w:r>
      <w:r>
        <w:rPr>
          <w:rStyle w:val="apple-converted-space"/>
        </w:rPr>
        <w:t> _____________________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  <w:rPr>
          <w:rStyle w:val="apple-converted-space"/>
        </w:rPr>
      </w:pPr>
      <w:r>
        <w:rPr>
          <w:rStyle w:val="apple-converted-space"/>
        </w:rPr>
        <w:t>ОГРН_____________________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  <w:rPr>
          <w:rStyle w:val="apple-converted-space"/>
        </w:rPr>
      </w:pPr>
      <w:r>
        <w:rPr>
          <w:rStyle w:val="apple-converted-space"/>
        </w:rPr>
        <w:t>Банковские реквизиты_______________________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  <w:rPr>
          <w:rStyle w:val="apple-converted-space"/>
        </w:rPr>
      </w:pPr>
      <w:r>
        <w:rPr>
          <w:rStyle w:val="apple-converted-space"/>
        </w:rPr>
        <w:t>Ответственное лицо_____________должность_______________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  <w:rPr>
          <w:rStyle w:val="apple-converted-space"/>
        </w:rPr>
      </w:pPr>
      <w:r>
        <w:rPr>
          <w:rStyle w:val="apple-converted-space"/>
        </w:rPr>
        <w:t>Телефон/факс______________, ______________________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  <w:rPr>
          <w:rStyle w:val="apple-converted-space"/>
        </w:rPr>
      </w:pPr>
      <w:r>
        <w:rPr>
          <w:rStyle w:val="apple-converted-space"/>
        </w:rPr>
        <w:t>Электронная почта___________________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</w:pPr>
      <w:r>
        <w:t>Наименование и характеристики поставляемых товаров (з</w:t>
      </w:r>
      <w:r>
        <w:rPr>
          <w:b/>
          <w:i/>
        </w:rPr>
        <w:t>аполняется на основе технического задания согласно требуемым товарам в произвольной форме</w:t>
      </w:r>
      <w:r>
        <w:t>).______________________________________________________</w:t>
      </w:r>
    </w:p>
    <w:p w:rsidR="0022171C" w:rsidRDefault="0022171C" w:rsidP="004463CB">
      <w:pPr>
        <w:pStyle w:val="NormalWeb"/>
        <w:numPr>
          <w:ilvl w:val="0"/>
          <w:numId w:val="1"/>
        </w:numPr>
        <w:spacing w:before="0" w:beforeAutospacing="0" w:after="0" w:afterAutospacing="0" w:line="240" w:lineRule="atLeast"/>
        <w:ind w:left="714" w:hanging="720"/>
      </w:pPr>
      <w:r>
        <w:t>Цена товара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</w:r>
      <w:r>
        <w:rPr>
          <w:rStyle w:val="apple-converted-space"/>
        </w:rPr>
        <w:t> ___________________________________________________</w:t>
      </w:r>
      <w:r>
        <w:br/>
      </w:r>
      <w:r>
        <w:br/>
        <w:t>Уполномоченный представитель участника  ____________</w:t>
      </w:r>
      <w:r>
        <w:rPr>
          <w:rStyle w:val="apple-converted-space"/>
        </w:rPr>
        <w:t> (</w:t>
      </w:r>
      <w:r>
        <w:rPr>
          <w:rStyle w:val="apple-converted-space"/>
          <w:b/>
          <w:i/>
        </w:rPr>
        <w:t>Ф.И.О.</w:t>
      </w:r>
      <w:r>
        <w:rPr>
          <w:rStyle w:val="apple-converted-space"/>
        </w:rPr>
        <w:t>)</w:t>
      </w:r>
      <w:r>
        <w:br/>
        <w:t>     М. П.</w:t>
      </w:r>
      <w:r>
        <w:rPr>
          <w:rStyle w:val="apple-converted-space"/>
        </w:rPr>
        <w:t> </w:t>
      </w:r>
    </w:p>
    <w:p w:rsidR="0022171C" w:rsidRDefault="0022171C" w:rsidP="004463CB">
      <w:pPr>
        <w:ind w:hanging="720"/>
        <w:rPr>
          <w:rFonts w:ascii="Times New Roman" w:hAnsi="Times New Roman"/>
          <w:sz w:val="24"/>
          <w:szCs w:val="24"/>
        </w:rPr>
      </w:pPr>
    </w:p>
    <w:p w:rsidR="0022171C" w:rsidRPr="00D8706C" w:rsidRDefault="0022171C" w:rsidP="00F36070">
      <w:pPr>
        <w:spacing w:after="240" w:line="240" w:lineRule="auto"/>
        <w:rPr>
          <w:lang w:eastAsia="ru-RU"/>
        </w:rPr>
      </w:pPr>
    </w:p>
    <w:sectPr w:rsidR="0022171C" w:rsidRPr="00D8706C" w:rsidSect="00CE1021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C82"/>
    <w:multiLevelType w:val="hybridMultilevel"/>
    <w:tmpl w:val="A24CB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06C"/>
    <w:rsid w:val="00042A9F"/>
    <w:rsid w:val="00042DD5"/>
    <w:rsid w:val="00065642"/>
    <w:rsid w:val="000763C6"/>
    <w:rsid w:val="00093869"/>
    <w:rsid w:val="000960EF"/>
    <w:rsid w:val="000C638A"/>
    <w:rsid w:val="000F1F02"/>
    <w:rsid w:val="000F63EB"/>
    <w:rsid w:val="001016B1"/>
    <w:rsid w:val="0010183B"/>
    <w:rsid w:val="00133554"/>
    <w:rsid w:val="001369EA"/>
    <w:rsid w:val="0015192D"/>
    <w:rsid w:val="00151990"/>
    <w:rsid w:val="001571B3"/>
    <w:rsid w:val="001C514A"/>
    <w:rsid w:val="001C5420"/>
    <w:rsid w:val="001C6D7B"/>
    <w:rsid w:val="001E3910"/>
    <w:rsid w:val="0020520A"/>
    <w:rsid w:val="0022171C"/>
    <w:rsid w:val="00247513"/>
    <w:rsid w:val="00260DED"/>
    <w:rsid w:val="00262322"/>
    <w:rsid w:val="002A408A"/>
    <w:rsid w:val="002A5E7A"/>
    <w:rsid w:val="002C39AB"/>
    <w:rsid w:val="002D2040"/>
    <w:rsid w:val="002E48CF"/>
    <w:rsid w:val="0032788D"/>
    <w:rsid w:val="00343AB2"/>
    <w:rsid w:val="00362D85"/>
    <w:rsid w:val="00365EB6"/>
    <w:rsid w:val="00376CFB"/>
    <w:rsid w:val="00395D94"/>
    <w:rsid w:val="00441654"/>
    <w:rsid w:val="00445C6E"/>
    <w:rsid w:val="004463CB"/>
    <w:rsid w:val="00460BE7"/>
    <w:rsid w:val="00487D35"/>
    <w:rsid w:val="00494A9B"/>
    <w:rsid w:val="004A10C6"/>
    <w:rsid w:val="004A2D7B"/>
    <w:rsid w:val="004C0F40"/>
    <w:rsid w:val="004C43A4"/>
    <w:rsid w:val="004F5CD0"/>
    <w:rsid w:val="005163F4"/>
    <w:rsid w:val="00516EEE"/>
    <w:rsid w:val="00522883"/>
    <w:rsid w:val="0052789F"/>
    <w:rsid w:val="00541EB8"/>
    <w:rsid w:val="00593DEF"/>
    <w:rsid w:val="005B16BD"/>
    <w:rsid w:val="006135E1"/>
    <w:rsid w:val="00631333"/>
    <w:rsid w:val="0066536D"/>
    <w:rsid w:val="00674420"/>
    <w:rsid w:val="0069748C"/>
    <w:rsid w:val="006D586B"/>
    <w:rsid w:val="0071170D"/>
    <w:rsid w:val="007120C4"/>
    <w:rsid w:val="00721EDC"/>
    <w:rsid w:val="00726432"/>
    <w:rsid w:val="00734643"/>
    <w:rsid w:val="0075528E"/>
    <w:rsid w:val="007705B6"/>
    <w:rsid w:val="00786F55"/>
    <w:rsid w:val="007B3762"/>
    <w:rsid w:val="007E2988"/>
    <w:rsid w:val="007F061A"/>
    <w:rsid w:val="00826B46"/>
    <w:rsid w:val="00861950"/>
    <w:rsid w:val="00884E86"/>
    <w:rsid w:val="008A6974"/>
    <w:rsid w:val="008B46B0"/>
    <w:rsid w:val="008B5B8E"/>
    <w:rsid w:val="008C6824"/>
    <w:rsid w:val="009136BF"/>
    <w:rsid w:val="00924C43"/>
    <w:rsid w:val="00931278"/>
    <w:rsid w:val="0095744E"/>
    <w:rsid w:val="00961016"/>
    <w:rsid w:val="00970778"/>
    <w:rsid w:val="009A0A8F"/>
    <w:rsid w:val="009A476C"/>
    <w:rsid w:val="009A56D0"/>
    <w:rsid w:val="009C1465"/>
    <w:rsid w:val="00A07A4E"/>
    <w:rsid w:val="00A14A84"/>
    <w:rsid w:val="00A502C0"/>
    <w:rsid w:val="00A54926"/>
    <w:rsid w:val="00A6292D"/>
    <w:rsid w:val="00A735D0"/>
    <w:rsid w:val="00A91E2E"/>
    <w:rsid w:val="00AA2A93"/>
    <w:rsid w:val="00AF3828"/>
    <w:rsid w:val="00AF6A98"/>
    <w:rsid w:val="00B00B86"/>
    <w:rsid w:val="00B25806"/>
    <w:rsid w:val="00B310C9"/>
    <w:rsid w:val="00B6009F"/>
    <w:rsid w:val="00B63D51"/>
    <w:rsid w:val="00B74D7D"/>
    <w:rsid w:val="00B858DE"/>
    <w:rsid w:val="00B97F82"/>
    <w:rsid w:val="00BA29B8"/>
    <w:rsid w:val="00BB7293"/>
    <w:rsid w:val="00BC2B3F"/>
    <w:rsid w:val="00BC2EA1"/>
    <w:rsid w:val="00BD322D"/>
    <w:rsid w:val="00BF1351"/>
    <w:rsid w:val="00C54E57"/>
    <w:rsid w:val="00C56E45"/>
    <w:rsid w:val="00C638F7"/>
    <w:rsid w:val="00C65BFB"/>
    <w:rsid w:val="00C80D36"/>
    <w:rsid w:val="00CB4B58"/>
    <w:rsid w:val="00CC6CA4"/>
    <w:rsid w:val="00CC6F26"/>
    <w:rsid w:val="00CE1021"/>
    <w:rsid w:val="00CE14F6"/>
    <w:rsid w:val="00CE7B20"/>
    <w:rsid w:val="00CF7A7C"/>
    <w:rsid w:val="00D15589"/>
    <w:rsid w:val="00D447B5"/>
    <w:rsid w:val="00D74170"/>
    <w:rsid w:val="00D80B4F"/>
    <w:rsid w:val="00D84A35"/>
    <w:rsid w:val="00D8706C"/>
    <w:rsid w:val="00D97B04"/>
    <w:rsid w:val="00DA6DA5"/>
    <w:rsid w:val="00DC2E21"/>
    <w:rsid w:val="00DD0276"/>
    <w:rsid w:val="00DD3778"/>
    <w:rsid w:val="00E01EE9"/>
    <w:rsid w:val="00E33742"/>
    <w:rsid w:val="00E47A3E"/>
    <w:rsid w:val="00E72EE6"/>
    <w:rsid w:val="00E819B6"/>
    <w:rsid w:val="00E91049"/>
    <w:rsid w:val="00E92567"/>
    <w:rsid w:val="00EA0CE2"/>
    <w:rsid w:val="00EC56DD"/>
    <w:rsid w:val="00ED165C"/>
    <w:rsid w:val="00EE35BE"/>
    <w:rsid w:val="00EF48EC"/>
    <w:rsid w:val="00F04204"/>
    <w:rsid w:val="00F10FEB"/>
    <w:rsid w:val="00F17553"/>
    <w:rsid w:val="00F247D5"/>
    <w:rsid w:val="00F36070"/>
    <w:rsid w:val="00F52722"/>
    <w:rsid w:val="00F65E1B"/>
    <w:rsid w:val="00F661F3"/>
    <w:rsid w:val="00F72D2A"/>
    <w:rsid w:val="00F77ED6"/>
    <w:rsid w:val="00FD1331"/>
    <w:rsid w:val="00FD303E"/>
    <w:rsid w:val="00FE010E"/>
    <w:rsid w:val="00FE040C"/>
    <w:rsid w:val="00FE3C0F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B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8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D87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463C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706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8706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title">
    <w:name w:val="title"/>
    <w:basedOn w:val="Normal"/>
    <w:uiPriority w:val="99"/>
    <w:rsid w:val="00D87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446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463C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511</Words>
  <Characters>2916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y.selyaeva</cp:lastModifiedBy>
  <cp:revision>24</cp:revision>
  <cp:lastPrinted>2012-06-29T06:04:00Z</cp:lastPrinted>
  <dcterms:created xsi:type="dcterms:W3CDTF">2012-06-21T08:42:00Z</dcterms:created>
  <dcterms:modified xsi:type="dcterms:W3CDTF">2012-07-23T07:20:00Z</dcterms:modified>
</cp:coreProperties>
</file>